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53D419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B5373">
        <w:rPr>
          <w:rFonts w:ascii="Arial" w:eastAsia="Times New Roman" w:hAnsi="Arial" w:cs="Arial"/>
          <w:b/>
          <w:bCs/>
          <w:noProof/>
          <w:sz w:val="28"/>
          <w:szCs w:val="28"/>
        </w:rPr>
        <w:t>Assistant Manager, Utilities Services</w:t>
      </w:r>
      <w:r w:rsidR="00CF3A9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C936325" w:rsidR="00222EB5" w:rsidRPr="00C47E2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7E2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B5373" w:rsidRPr="00C47E25">
        <w:rPr>
          <w:rFonts w:ascii="Arial" w:eastAsia="Times New Roman" w:hAnsi="Arial" w:cs="Arial"/>
          <w:sz w:val="24"/>
          <w:szCs w:val="24"/>
        </w:rPr>
        <w:t>Assistant Manager, Utilities Services</w:t>
      </w:r>
    </w:p>
    <w:p w14:paraId="4B3BD8D4" w14:textId="77777777" w:rsidR="00D2529B" w:rsidRPr="00C47E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7E25">
        <w:rPr>
          <w:rStyle w:val="eop"/>
          <w:rFonts w:ascii="Arial" w:hAnsi="Arial" w:cs="Arial"/>
        </w:rPr>
        <w:t> </w:t>
      </w:r>
    </w:p>
    <w:p w14:paraId="51FA2CE2" w14:textId="2648E672" w:rsidR="00D2529B" w:rsidRPr="00014C8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FLSA Exemption Status: </w:t>
      </w:r>
      <w:r w:rsidR="00FB5373" w:rsidRPr="00014C86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014C8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> </w:t>
      </w:r>
    </w:p>
    <w:p w14:paraId="69C8986D" w14:textId="08630C94" w:rsidR="004D6B98" w:rsidRPr="00014C8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014C86">
        <w:rPr>
          <w:rStyle w:val="normaltextrun"/>
          <w:rFonts w:ascii="Arial" w:hAnsi="Arial" w:cs="Arial"/>
          <w:b/>
          <w:bCs/>
        </w:rPr>
        <w:t>Pay Grade:</w:t>
      </w:r>
      <w:r w:rsidR="00851B51" w:rsidRPr="00014C86">
        <w:rPr>
          <w:rStyle w:val="normaltextrun"/>
          <w:rFonts w:ascii="Arial" w:hAnsi="Arial" w:cs="Arial"/>
        </w:rPr>
        <w:t xml:space="preserve"> </w:t>
      </w:r>
      <w:r w:rsidR="00FB5373" w:rsidRPr="00014C86">
        <w:rPr>
          <w:rStyle w:val="normaltextrun"/>
          <w:rFonts w:ascii="Arial" w:hAnsi="Arial" w:cs="Arial"/>
        </w:rPr>
        <w:t>16</w:t>
      </w:r>
      <w:r w:rsidR="00FB5373" w:rsidRPr="00014C86">
        <w:rPr>
          <w:rStyle w:val="normaltextrun"/>
          <w:rFonts w:ascii="Arial" w:hAnsi="Arial" w:cs="Arial"/>
          <w:b/>
          <w:bCs/>
        </w:rPr>
        <w:t xml:space="preserve"> </w:t>
      </w:r>
    </w:p>
    <w:p w14:paraId="5AE63A3E" w14:textId="4D554A5E" w:rsidR="00D3287D" w:rsidRPr="00014C86" w:rsidRDefault="00D3287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5C12DCED" w14:textId="20B0950F" w:rsidR="00D3287D" w:rsidRPr="00014C86" w:rsidRDefault="00D3287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 xml:space="preserve">Minimum Pay: </w:t>
      </w:r>
      <w:r w:rsidRPr="00014C86">
        <w:rPr>
          <w:rStyle w:val="normaltextrun"/>
          <w:rFonts w:ascii="Arial" w:hAnsi="Arial" w:cs="Arial"/>
        </w:rPr>
        <w:t>$115,625.50</w:t>
      </w:r>
    </w:p>
    <w:p w14:paraId="1D6CE10C" w14:textId="6BF127FC" w:rsidR="00D2529B" w:rsidRPr="00014C8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>  </w:t>
      </w:r>
    </w:p>
    <w:p w14:paraId="750239C3" w14:textId="5DF7E557" w:rsidR="00D2529B" w:rsidRPr="00014C8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14C86">
        <w:rPr>
          <w:rStyle w:val="normaltextrun"/>
          <w:rFonts w:ascii="Arial" w:hAnsi="Arial" w:cs="Arial"/>
          <w:b/>
          <w:bCs/>
        </w:rPr>
        <w:t xml:space="preserve">Description </w:t>
      </w:r>
      <w:r w:rsidRPr="00014C86">
        <w:rPr>
          <w:rStyle w:val="normaltextrun"/>
          <w:rFonts w:ascii="Arial" w:hAnsi="Arial" w:cs="Arial"/>
          <w:b/>
          <w:bCs/>
        </w:rPr>
        <w:t>Summary: </w:t>
      </w:r>
      <w:r w:rsidRPr="00014C86">
        <w:rPr>
          <w:rStyle w:val="eop"/>
          <w:rFonts w:ascii="Arial" w:hAnsi="Arial" w:cs="Arial"/>
        </w:rPr>
        <w:t> </w:t>
      </w:r>
    </w:p>
    <w:p w14:paraId="66623E19" w14:textId="77777777" w:rsidR="00FB5373" w:rsidRPr="00014C86" w:rsidRDefault="00FB5373" w:rsidP="00FB5373">
      <w:pPr>
        <w:pStyle w:val="Title"/>
        <w:rPr>
          <w:rFonts w:ascii="Arial" w:hAnsi="Arial" w:cs="Arial"/>
          <w:sz w:val="24"/>
          <w:szCs w:val="24"/>
        </w:rPr>
      </w:pPr>
      <w:r w:rsidRPr="00014C86">
        <w:rPr>
          <w:rFonts w:ascii="Arial" w:hAnsi="Arial" w:cs="Arial"/>
          <w:sz w:val="24"/>
          <w:szCs w:val="24"/>
        </w:rPr>
        <w:t>The Assistant Manager, under direction of a Manager, performs managerial work administering the daily operations and activities of a Utilities Service Unit</w:t>
      </w:r>
    </w:p>
    <w:p w14:paraId="0A2633B1" w14:textId="7699D527" w:rsidR="004D6B98" w:rsidRPr="00014C8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014C8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Essential Duties and Responsibilities:</w:t>
      </w:r>
      <w:r w:rsidRPr="00014C86">
        <w:rPr>
          <w:rStyle w:val="eop"/>
          <w:rFonts w:ascii="Arial" w:hAnsi="Arial" w:cs="Arial"/>
        </w:rPr>
        <w:t> </w:t>
      </w:r>
    </w:p>
    <w:p w14:paraId="6C80164E" w14:textId="77777777" w:rsidR="00C633B3" w:rsidRPr="00014C86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EB5FE13" w14:textId="3B205AA1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4C86">
        <w:rPr>
          <w:rFonts w:ascii="Arial" w:eastAsia="Times New Roman" w:hAnsi="Arial" w:cs="Arial"/>
          <w:b/>
          <w:bCs/>
          <w:sz w:val="24"/>
          <w:szCs w:val="24"/>
        </w:rPr>
        <w:t>35%: Supervisory</w:t>
      </w:r>
    </w:p>
    <w:p w14:paraId="56E101A8" w14:textId="17AC1953" w:rsidR="00FB5373" w:rsidRPr="00014C86" w:rsidRDefault="00FB5373" w:rsidP="00F269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Assists with the managing of activities for a Utilities Service Unit</w:t>
      </w:r>
      <w:r w:rsidR="00CF3A90" w:rsidRPr="00014C86">
        <w:rPr>
          <w:rFonts w:ascii="Arial" w:eastAsia="Times New Roman" w:hAnsi="Arial" w:cs="Arial"/>
          <w:sz w:val="24"/>
          <w:szCs w:val="24"/>
        </w:rPr>
        <w:t>, which may require driving a university vehicle to various locations on and off campus.</w:t>
      </w:r>
    </w:p>
    <w:p w14:paraId="11097375" w14:textId="679547DB" w:rsidR="00FB5373" w:rsidRPr="00014C86" w:rsidRDefault="00FB5373" w:rsidP="00F269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Assists with organizing, supervising, providing direction and training subordinates.</w:t>
      </w:r>
    </w:p>
    <w:p w14:paraId="72A69A09" w14:textId="3CF4E776" w:rsidR="00FB5373" w:rsidRPr="00014C86" w:rsidRDefault="00CF3A90" w:rsidP="00F269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Assists</w:t>
      </w:r>
      <w:r w:rsidR="00FB5373" w:rsidRPr="00014C86">
        <w:rPr>
          <w:rFonts w:ascii="Arial" w:eastAsia="Times New Roman" w:hAnsi="Arial" w:cs="Arial"/>
          <w:sz w:val="24"/>
          <w:szCs w:val="24"/>
        </w:rPr>
        <w:t xml:space="preserve"> to manage employee performance to ensure the success of the operating team.</w:t>
      </w:r>
    </w:p>
    <w:p w14:paraId="412D7382" w14:textId="67F28F27" w:rsidR="00FB5373" w:rsidRPr="00014C86" w:rsidRDefault="00F26929" w:rsidP="00F269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conditions, uses proper personal protective equipment, follows safety procedures outlined in Material Safety Data Sheets, and participates in safety training.</w:t>
      </w:r>
    </w:p>
    <w:p w14:paraId="17D07C01" w14:textId="77777777" w:rsidR="00CF3A90" w:rsidRPr="00014C86" w:rsidRDefault="00FB5373" w:rsidP="00F269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Assist</w:t>
      </w:r>
      <w:r w:rsidR="00CF3A90" w:rsidRPr="00014C86">
        <w:rPr>
          <w:rFonts w:ascii="Arial" w:eastAsia="Times New Roman" w:hAnsi="Arial" w:cs="Arial"/>
          <w:sz w:val="24"/>
          <w:szCs w:val="24"/>
        </w:rPr>
        <w:t>s</w:t>
      </w:r>
      <w:r w:rsidRPr="00014C86">
        <w:rPr>
          <w:rFonts w:ascii="Arial" w:eastAsia="Times New Roman" w:hAnsi="Arial" w:cs="Arial"/>
          <w:sz w:val="24"/>
          <w:szCs w:val="24"/>
        </w:rPr>
        <w:t xml:space="preserve"> manager with providing guidance, leadership, and supervision for department staff. </w:t>
      </w:r>
    </w:p>
    <w:p w14:paraId="1C86A339" w14:textId="58FDB332" w:rsidR="00FB5373" w:rsidRPr="00014C86" w:rsidRDefault="00FB5373" w:rsidP="00F269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Ensures schedules are maintained and work proceeds in accordance with requirements and customer expectations.</w:t>
      </w:r>
    </w:p>
    <w:p w14:paraId="063C8D83" w14:textId="77777777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C0D8B11" w14:textId="63454009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4C86">
        <w:rPr>
          <w:rFonts w:ascii="Arial" w:eastAsia="Times New Roman" w:hAnsi="Arial" w:cs="Arial"/>
          <w:b/>
          <w:bCs/>
          <w:sz w:val="24"/>
          <w:szCs w:val="24"/>
        </w:rPr>
        <w:t>25%: Planning</w:t>
      </w:r>
    </w:p>
    <w:p w14:paraId="0E9CF906" w14:textId="20F7EF65" w:rsidR="00FB5373" w:rsidRPr="00014C86" w:rsidRDefault="00FB5373" w:rsidP="00CF3A90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Assists with review and evaluation of plant and unit performance to ensure that services are performing to safety/environmental, reliability and efficiency targets.</w:t>
      </w:r>
    </w:p>
    <w:p w14:paraId="370A1999" w14:textId="62A7C257" w:rsidR="00FB5373" w:rsidRPr="00014C86" w:rsidRDefault="00FB5373" w:rsidP="00CF3A90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Assists with continuous improvement initiatives.</w:t>
      </w:r>
    </w:p>
    <w:p w14:paraId="1984C1D3" w14:textId="58D77CD7" w:rsidR="00FB5373" w:rsidRPr="00014C86" w:rsidRDefault="00FB5373" w:rsidP="00CF3A90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Represents the department at meetings around campus.</w:t>
      </w:r>
    </w:p>
    <w:p w14:paraId="150C7AD2" w14:textId="77777777" w:rsidR="00FB5373" w:rsidRPr="00014C86" w:rsidRDefault="00FB5373" w:rsidP="00CF3A90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This may require driving a university vehicle to various UES locations on and off campus.</w:t>
      </w:r>
    </w:p>
    <w:p w14:paraId="1AD0827D" w14:textId="77777777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C2AB1BA" w14:textId="77777777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4C86">
        <w:rPr>
          <w:rFonts w:ascii="Arial" w:eastAsia="Times New Roman" w:hAnsi="Arial" w:cs="Arial"/>
          <w:b/>
          <w:bCs/>
          <w:sz w:val="24"/>
          <w:szCs w:val="24"/>
        </w:rPr>
        <w:t>20%: Administrative</w:t>
      </w:r>
    </w:p>
    <w:p w14:paraId="1CF10EE1" w14:textId="2EF4F9A5" w:rsidR="00FB5373" w:rsidRPr="00014C86" w:rsidRDefault="00FB5373" w:rsidP="00CF3A9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Monitors unit’s budget and assists in the preparation of the annual budget and long-range planning activities for the Utilities service unit.</w:t>
      </w:r>
    </w:p>
    <w:p w14:paraId="66D48D33" w14:textId="0B518750" w:rsidR="00FB5373" w:rsidRPr="00014C86" w:rsidRDefault="00FB5373" w:rsidP="00CF3A9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Develops schedules, priorities, and standards for achieving goals</w:t>
      </w:r>
      <w:r w:rsidR="00CF3A90" w:rsidRPr="00014C86">
        <w:rPr>
          <w:rFonts w:ascii="Arial" w:eastAsia="Times New Roman" w:hAnsi="Arial" w:cs="Arial"/>
          <w:sz w:val="24"/>
          <w:szCs w:val="24"/>
        </w:rPr>
        <w:t>.</w:t>
      </w:r>
    </w:p>
    <w:p w14:paraId="0339D7F7" w14:textId="0BD87D74" w:rsidR="00FB5373" w:rsidRPr="00014C86" w:rsidRDefault="00FB5373" w:rsidP="00CF3A90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Develops and monitors performance metrics for the Utilities Service Unit.</w:t>
      </w:r>
    </w:p>
    <w:p w14:paraId="5D1ECA90" w14:textId="77777777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FF6768" w14:textId="77777777" w:rsidR="00FB5373" w:rsidRPr="00014C86" w:rsidRDefault="00FB5373" w:rsidP="00FB53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4C86">
        <w:rPr>
          <w:rFonts w:ascii="Arial" w:eastAsia="Times New Roman" w:hAnsi="Arial" w:cs="Arial"/>
          <w:b/>
          <w:bCs/>
          <w:sz w:val="24"/>
          <w:szCs w:val="24"/>
        </w:rPr>
        <w:t>20% Duty Title (for the department's use)</w:t>
      </w:r>
    </w:p>
    <w:p w14:paraId="52D97AD7" w14:textId="104C762B" w:rsidR="00C47E25" w:rsidRPr="00014C86" w:rsidRDefault="00FB5373" w:rsidP="00C47E25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86DFD02" w14:textId="77777777" w:rsidR="00FB5373" w:rsidRPr="00014C86" w:rsidRDefault="00FB5373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B71433" w14:textId="11DD656E" w:rsidR="00EB01AB" w:rsidRPr="00014C8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Required Education:</w:t>
      </w:r>
      <w:r w:rsidRPr="00014C86">
        <w:rPr>
          <w:rStyle w:val="eop"/>
          <w:rFonts w:ascii="Arial" w:hAnsi="Arial" w:cs="Arial"/>
        </w:rPr>
        <w:t> </w:t>
      </w:r>
    </w:p>
    <w:p w14:paraId="3DE0B94B" w14:textId="7588E288" w:rsidR="00552C29" w:rsidRPr="00014C86" w:rsidRDefault="00CF3A90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Fonts w:ascii="Arial" w:hAnsi="Arial" w:cs="Arial"/>
          <w:shd w:val="clear" w:color="auto" w:fill="FFFFFF"/>
        </w:rPr>
        <w:t>Bachelor’s</w:t>
      </w:r>
      <w:r w:rsidR="00F26929" w:rsidRPr="00014C86">
        <w:rPr>
          <w:rFonts w:ascii="Arial" w:hAnsi="Arial" w:cs="Arial"/>
          <w:shd w:val="clear" w:color="auto" w:fill="FFFFFF"/>
        </w:rPr>
        <w:t xml:space="preserve"> degree</w:t>
      </w:r>
      <w:r w:rsidR="00552C29" w:rsidRPr="00014C86">
        <w:rPr>
          <w:rFonts w:ascii="Arial" w:hAnsi="Arial" w:cs="Arial"/>
          <w:shd w:val="clear" w:color="auto" w:fill="FFFFFF"/>
        </w:rPr>
        <w:t xml:space="preserve"> or equivalent combination of education and experience.</w:t>
      </w:r>
    </w:p>
    <w:p w14:paraId="29DFA335" w14:textId="0384FC41" w:rsidR="00C47E25" w:rsidRPr="00014C86" w:rsidRDefault="00C47E25" w:rsidP="00C4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1FCDEE7B" w14:textId="29C631F4" w:rsidR="00C47E25" w:rsidRPr="00014C86" w:rsidRDefault="00C47E25" w:rsidP="00C47E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14C8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7EC691CD" w:rsidR="00C573AD" w:rsidRPr="00014C86" w:rsidRDefault="00F26929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Fonts w:ascii="Arial" w:hAnsi="Arial" w:cs="Arial"/>
          <w:shd w:val="clear" w:color="auto" w:fill="FFFFFF"/>
        </w:rPr>
        <w:t>Four years of related experience to include some supervisory experience in one or more of the following areas:  project management, engineering analysis and design, professional services and construction contracting, construction and operation of utility or control systems, or regulatory compliance.</w:t>
      </w:r>
    </w:p>
    <w:p w14:paraId="4F92B2D6" w14:textId="77777777" w:rsidR="00552C29" w:rsidRPr="00014C86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14C8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Required Licenses and Certifications:</w:t>
      </w:r>
      <w:r w:rsidRPr="00014C86">
        <w:rPr>
          <w:rStyle w:val="eop"/>
          <w:rFonts w:ascii="Arial" w:hAnsi="Arial" w:cs="Arial"/>
        </w:rPr>
        <w:t> </w:t>
      </w:r>
    </w:p>
    <w:p w14:paraId="2549FC56" w14:textId="57603705" w:rsidR="00C573AD" w:rsidRPr="00014C86" w:rsidRDefault="00F26929" w:rsidP="00F2692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C86">
        <w:rPr>
          <w:rFonts w:ascii="Arial" w:eastAsia="Times New Roman" w:hAnsi="Arial" w:cs="Arial"/>
          <w:sz w:val="24"/>
          <w:szCs w:val="24"/>
        </w:rPr>
        <w:t>Valid Texas driver’s license or the ability to obtain within 30 days of employment and is subject to yearly Motor Vehicle Record/driver license checks.</w:t>
      </w:r>
    </w:p>
    <w:p w14:paraId="1FEFA19E" w14:textId="77777777" w:rsidR="00C573AD" w:rsidRPr="00014C86" w:rsidRDefault="00C573AD" w:rsidP="00F269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6B4458" w14:textId="7E48E630" w:rsidR="00EB01AB" w:rsidRPr="00014C8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14C86">
        <w:rPr>
          <w:rStyle w:val="eop"/>
          <w:rFonts w:ascii="Arial" w:hAnsi="Arial" w:cs="Arial"/>
        </w:rPr>
        <w:t> </w:t>
      </w:r>
    </w:p>
    <w:p w14:paraId="29CC4321" w14:textId="725EBDA5" w:rsidR="00EB01AB" w:rsidRPr="00014C8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77777777" w:rsidR="00EB01AB" w:rsidRPr="00014C8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> </w:t>
      </w:r>
    </w:p>
    <w:p w14:paraId="60E4E44C" w14:textId="22147F4E" w:rsidR="00FE1194" w:rsidRPr="00014C86" w:rsidRDefault="00EB01AB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> </w:t>
      </w:r>
      <w:r w:rsidR="00FE1194" w:rsidRPr="00014C86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014C86">
        <w:rPr>
          <w:rStyle w:val="eop"/>
          <w:rFonts w:ascii="Arial" w:hAnsi="Arial" w:cs="Arial"/>
        </w:rPr>
        <w:t> </w:t>
      </w:r>
    </w:p>
    <w:p w14:paraId="027EBD5E" w14:textId="31995A03" w:rsidR="00AF0284" w:rsidRPr="00014C86" w:rsidRDefault="00F269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14C86">
        <w:rPr>
          <w:rStyle w:val="normaltextrun"/>
          <w:rFonts w:ascii="Arial" w:hAnsi="Arial" w:cs="Arial"/>
        </w:rPr>
        <w:t>University vehicle</w:t>
      </w:r>
    </w:p>
    <w:p w14:paraId="558D024F" w14:textId="35A34A9F" w:rsidR="00CF3A90" w:rsidRPr="00014C86" w:rsidRDefault="00CF3A9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14C86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014C8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14C8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Physical Requirements:</w:t>
      </w:r>
      <w:r w:rsidRPr="00014C86">
        <w:rPr>
          <w:rStyle w:val="eop"/>
          <w:rFonts w:ascii="Arial" w:hAnsi="Arial" w:cs="Arial"/>
        </w:rPr>
        <w:t> </w:t>
      </w:r>
    </w:p>
    <w:p w14:paraId="2ADF8761" w14:textId="65A02CF5" w:rsidR="00FE1194" w:rsidRPr="00014C86" w:rsidRDefault="00F2692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 xml:space="preserve">May be required to lift heavy </w:t>
      </w:r>
      <w:r w:rsidR="00C47E25" w:rsidRPr="00014C86">
        <w:rPr>
          <w:rStyle w:val="eop"/>
          <w:rFonts w:ascii="Arial" w:hAnsi="Arial" w:cs="Arial"/>
        </w:rPr>
        <w:t>objects</w:t>
      </w:r>
      <w:r w:rsidRPr="00014C86">
        <w:rPr>
          <w:rStyle w:val="eop"/>
          <w:rFonts w:ascii="Arial" w:hAnsi="Arial" w:cs="Arial"/>
        </w:rPr>
        <w:t>.</w:t>
      </w:r>
    </w:p>
    <w:p w14:paraId="60D2E800" w14:textId="77777777" w:rsidR="00FE1194" w:rsidRPr="00014C8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14C8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>Other Requirements</w:t>
      </w:r>
      <w:r w:rsidR="00F92746" w:rsidRPr="00014C86">
        <w:rPr>
          <w:rStyle w:val="normaltextrun"/>
          <w:rFonts w:ascii="Arial" w:hAnsi="Arial" w:cs="Arial"/>
          <w:b/>
          <w:bCs/>
        </w:rPr>
        <w:t xml:space="preserve"> and Factors</w:t>
      </w:r>
      <w:r w:rsidRPr="00014C86">
        <w:rPr>
          <w:rStyle w:val="normaltextrun"/>
          <w:rFonts w:ascii="Arial" w:hAnsi="Arial" w:cs="Arial"/>
          <w:b/>
          <w:bCs/>
        </w:rPr>
        <w:t>:</w:t>
      </w:r>
      <w:r w:rsidRPr="00014C86">
        <w:rPr>
          <w:rStyle w:val="eop"/>
          <w:rFonts w:ascii="Arial" w:hAnsi="Arial" w:cs="Arial"/>
        </w:rPr>
        <w:t> </w:t>
      </w:r>
    </w:p>
    <w:p w14:paraId="6D87BD54" w14:textId="755E7B4D" w:rsidR="00442588" w:rsidRPr="00014C8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14C86">
        <w:rPr>
          <w:rFonts w:ascii="Arial" w:eastAsia="Times New Roman" w:hAnsi="Arial" w:cs="Arial"/>
          <w:bCs/>
          <w:sz w:val="24"/>
          <w:szCs w:val="24"/>
        </w:rPr>
        <w:t xml:space="preserve">This position is security </w:t>
      </w:r>
      <w:r w:rsidR="00CF3A90" w:rsidRPr="00014C86">
        <w:rPr>
          <w:rFonts w:ascii="Arial" w:eastAsia="Times New Roman" w:hAnsi="Arial" w:cs="Arial"/>
          <w:bCs/>
          <w:sz w:val="24"/>
          <w:szCs w:val="24"/>
        </w:rPr>
        <w:t>sensitive.</w:t>
      </w:r>
    </w:p>
    <w:p w14:paraId="0B7723D9" w14:textId="605EDB99" w:rsidR="00442588" w:rsidRPr="00014C8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14C86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rules and </w:t>
      </w:r>
      <w:r w:rsidR="00CF3A90" w:rsidRPr="00014C86">
        <w:rPr>
          <w:rFonts w:ascii="Arial" w:eastAsia="Times New Roman" w:hAnsi="Arial" w:cs="Arial"/>
          <w:bCs/>
          <w:sz w:val="24"/>
          <w:szCs w:val="24"/>
        </w:rPr>
        <w:t>procedures.</w:t>
      </w:r>
    </w:p>
    <w:p w14:paraId="215E4254" w14:textId="1C13364C" w:rsidR="00442588" w:rsidRPr="00014C86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14C86">
        <w:rPr>
          <w:rFonts w:ascii="Arial" w:hAnsi="Arial" w:cs="Arial"/>
          <w:bCs/>
        </w:rPr>
        <w:t xml:space="preserve">All tasks and job responsibilities must be performed safely without injury to self or others in compliance with System and University safety </w:t>
      </w:r>
      <w:r w:rsidR="00CF3A90" w:rsidRPr="00014C86">
        <w:rPr>
          <w:rFonts w:ascii="Arial" w:hAnsi="Arial" w:cs="Arial"/>
          <w:bCs/>
        </w:rPr>
        <w:t>requirements.</w:t>
      </w:r>
    </w:p>
    <w:p w14:paraId="0FE538D6" w14:textId="1C5C70C0" w:rsidR="00D2529B" w:rsidRPr="00014C86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eop"/>
          <w:rFonts w:ascii="Arial" w:hAnsi="Arial" w:cs="Arial"/>
        </w:rPr>
        <w:t> </w:t>
      </w:r>
    </w:p>
    <w:p w14:paraId="67C22ED3" w14:textId="77777777" w:rsidR="00D2529B" w:rsidRPr="00014C86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14C86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14C8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14C86">
        <w:rPr>
          <w:rStyle w:val="normaltextrun"/>
          <w:rFonts w:ascii="Arial" w:hAnsi="Arial" w:cs="Arial"/>
          <w:b/>
          <w:bCs/>
        </w:rPr>
        <w:t>. </w:t>
      </w:r>
      <w:r w:rsidRPr="00014C86">
        <w:rPr>
          <w:rStyle w:val="eop"/>
          <w:rFonts w:ascii="Arial" w:hAnsi="Arial" w:cs="Arial"/>
        </w:rPr>
        <w:t> </w:t>
      </w:r>
    </w:p>
    <w:p w14:paraId="1D7C93D0" w14:textId="206C79DD" w:rsidR="00BC0C61" w:rsidRPr="00014C86" w:rsidRDefault="008D6C7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14C8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14C8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14C86">
        <w:rPr>
          <w:rStyle w:val="eop"/>
          <w:rFonts w:ascii="Arial" w:hAnsi="Arial" w:cs="Arial"/>
        </w:rPr>
        <w:t> </w:t>
      </w:r>
    </w:p>
    <w:p w14:paraId="3C3B0A26" w14:textId="3D9A81CB" w:rsidR="00D2529B" w:rsidRPr="00C47E25" w:rsidRDefault="008D6C7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47E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47E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47E25">
        <w:rPr>
          <w:rStyle w:val="eop"/>
          <w:rFonts w:ascii="Arial" w:hAnsi="Arial" w:cs="Arial"/>
        </w:rPr>
        <w:t> </w:t>
      </w:r>
    </w:p>
    <w:p w14:paraId="08356522" w14:textId="34B59595" w:rsidR="00D2529B" w:rsidRPr="00C47E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7E25">
        <w:rPr>
          <w:rStyle w:val="eop"/>
          <w:rFonts w:ascii="Arial" w:hAnsi="Arial" w:cs="Arial"/>
        </w:rPr>
        <w:t> </w:t>
      </w:r>
    </w:p>
    <w:p w14:paraId="03758CDE" w14:textId="77777777" w:rsidR="00D2529B" w:rsidRPr="00C47E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7E2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47E25">
        <w:rPr>
          <w:rStyle w:val="eop"/>
          <w:rFonts w:ascii="Arial" w:hAnsi="Arial" w:cs="Arial"/>
        </w:rPr>
        <w:t> </w:t>
      </w:r>
    </w:p>
    <w:p w14:paraId="4FA9C703" w14:textId="4AB3635B" w:rsidR="00D2529B" w:rsidRPr="00C47E25" w:rsidRDefault="008D6C7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47E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47E2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47E25">
        <w:rPr>
          <w:rStyle w:val="normaltextrun"/>
          <w:rFonts w:ascii="Arial" w:hAnsi="Arial" w:cs="Arial"/>
          <w:b/>
          <w:bCs/>
        </w:rPr>
        <w:t>Yes</w:t>
      </w:r>
      <w:r w:rsidR="00D2529B" w:rsidRPr="00C47E25">
        <w:rPr>
          <w:rStyle w:val="eop"/>
          <w:rFonts w:ascii="Arial" w:hAnsi="Arial" w:cs="Arial"/>
        </w:rPr>
        <w:t> </w:t>
      </w:r>
    </w:p>
    <w:p w14:paraId="599A52AF" w14:textId="01C8CAC0" w:rsidR="000C3BAA" w:rsidRPr="00C47E25" w:rsidRDefault="008D6C7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47E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47E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47E25">
        <w:rPr>
          <w:rStyle w:val="eop"/>
          <w:rFonts w:ascii="Arial" w:hAnsi="Arial" w:cs="Arial"/>
        </w:rPr>
        <w:t> </w:t>
      </w:r>
      <w:r w:rsidR="00D2529B" w:rsidRPr="00C47E25">
        <w:rPr>
          <w:rStyle w:val="normaltextrun"/>
          <w:rFonts w:ascii="Arial" w:hAnsi="Arial" w:cs="Arial"/>
          <w:b/>
          <w:bCs/>
        </w:rPr>
        <w:t> </w:t>
      </w:r>
      <w:r w:rsidR="00D2529B" w:rsidRPr="00C47E25">
        <w:rPr>
          <w:rStyle w:val="eop"/>
          <w:rFonts w:ascii="Arial" w:hAnsi="Arial" w:cs="Arial"/>
        </w:rPr>
        <w:t> </w:t>
      </w:r>
    </w:p>
    <w:sectPr w:rsidR="000C3BAA" w:rsidRPr="00C47E2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1CB1" w14:textId="77777777" w:rsidR="00324625" w:rsidRDefault="00324625" w:rsidP="008B4540">
      <w:pPr>
        <w:spacing w:after="0" w:line="240" w:lineRule="auto"/>
      </w:pPr>
      <w:r>
        <w:separator/>
      </w:r>
    </w:p>
  </w:endnote>
  <w:endnote w:type="continuationSeparator" w:id="0">
    <w:p w14:paraId="46FCBEAA" w14:textId="77777777" w:rsidR="00324625" w:rsidRDefault="00324625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ABCBD0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CF3A90">
      <w:rPr>
        <w:rFonts w:ascii="Arial" w:hAnsi="Arial" w:cs="Arial"/>
        <w:b w:val="0"/>
        <w:sz w:val="16"/>
        <w:szCs w:val="16"/>
      </w:rPr>
      <w:t xml:space="preserve">Assistant Manager, Utilities Services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CF3A90">
      <w:rPr>
        <w:rFonts w:ascii="Arial" w:hAnsi="Arial" w:cs="Arial"/>
        <w:b w:val="0"/>
        <w:sz w:val="16"/>
        <w:szCs w:val="16"/>
      </w:rPr>
      <w:t>10/25/2024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0FFC" w14:textId="77777777" w:rsidR="00324625" w:rsidRDefault="00324625" w:rsidP="008B4540">
      <w:pPr>
        <w:spacing w:after="0" w:line="240" w:lineRule="auto"/>
      </w:pPr>
      <w:r>
        <w:separator/>
      </w:r>
    </w:p>
  </w:footnote>
  <w:footnote w:type="continuationSeparator" w:id="0">
    <w:p w14:paraId="7DCEFD53" w14:textId="77777777" w:rsidR="00324625" w:rsidRDefault="00324625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44571"/>
    <w:multiLevelType w:val="hybridMultilevel"/>
    <w:tmpl w:val="9AA4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5111F9"/>
    <w:multiLevelType w:val="hybridMultilevel"/>
    <w:tmpl w:val="57A2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827BE"/>
    <w:multiLevelType w:val="hybridMultilevel"/>
    <w:tmpl w:val="9708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4F171D"/>
    <w:multiLevelType w:val="hybridMultilevel"/>
    <w:tmpl w:val="CD0E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C4C32"/>
    <w:multiLevelType w:val="hybridMultilevel"/>
    <w:tmpl w:val="CA4A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330B3"/>
    <w:multiLevelType w:val="hybridMultilevel"/>
    <w:tmpl w:val="F770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15"/>
  </w:num>
  <w:num w:numId="12">
    <w:abstractNumId w:val="18"/>
  </w:num>
  <w:num w:numId="13">
    <w:abstractNumId w:val="9"/>
  </w:num>
  <w:num w:numId="14">
    <w:abstractNumId w:val="21"/>
  </w:num>
  <w:num w:numId="15">
    <w:abstractNumId w:val="2"/>
  </w:num>
  <w:num w:numId="16">
    <w:abstractNumId w:val="13"/>
  </w:num>
  <w:num w:numId="17">
    <w:abstractNumId w:val="19"/>
  </w:num>
  <w:num w:numId="18">
    <w:abstractNumId w:val="22"/>
  </w:num>
  <w:num w:numId="19">
    <w:abstractNumId w:val="1"/>
  </w:num>
  <w:num w:numId="20">
    <w:abstractNumId w:val="20"/>
  </w:num>
  <w:num w:numId="21">
    <w:abstractNumId w:val="8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2E15"/>
    <w:rsid w:val="00014C86"/>
    <w:rsid w:val="00055470"/>
    <w:rsid w:val="000C3BAA"/>
    <w:rsid w:val="0010534F"/>
    <w:rsid w:val="00121AF4"/>
    <w:rsid w:val="00143E87"/>
    <w:rsid w:val="00222EB5"/>
    <w:rsid w:val="00324625"/>
    <w:rsid w:val="003876CC"/>
    <w:rsid w:val="003D69F8"/>
    <w:rsid w:val="003D7AD1"/>
    <w:rsid w:val="00442588"/>
    <w:rsid w:val="004D6B98"/>
    <w:rsid w:val="00552C29"/>
    <w:rsid w:val="005B2C78"/>
    <w:rsid w:val="005D5A37"/>
    <w:rsid w:val="006B0A4E"/>
    <w:rsid w:val="00715EC8"/>
    <w:rsid w:val="007562C6"/>
    <w:rsid w:val="00851B51"/>
    <w:rsid w:val="0086338A"/>
    <w:rsid w:val="008A6B4E"/>
    <w:rsid w:val="008B4540"/>
    <w:rsid w:val="008D6C7F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47E25"/>
    <w:rsid w:val="00C573AD"/>
    <w:rsid w:val="00C633B3"/>
    <w:rsid w:val="00C73C2B"/>
    <w:rsid w:val="00CF3A90"/>
    <w:rsid w:val="00D11160"/>
    <w:rsid w:val="00D2529B"/>
    <w:rsid w:val="00D3287D"/>
    <w:rsid w:val="00D43373"/>
    <w:rsid w:val="00D604DE"/>
    <w:rsid w:val="00DF3DEE"/>
    <w:rsid w:val="00E17FF3"/>
    <w:rsid w:val="00E20B19"/>
    <w:rsid w:val="00E317B3"/>
    <w:rsid w:val="00E811FA"/>
    <w:rsid w:val="00E90B4E"/>
    <w:rsid w:val="00EB01AB"/>
    <w:rsid w:val="00F26929"/>
    <w:rsid w:val="00F92746"/>
    <w:rsid w:val="00FB5373"/>
    <w:rsid w:val="00FD3196"/>
    <w:rsid w:val="00FE1194"/>
    <w:rsid w:val="00FE32C3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B53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2024-10-25T15:16:00Z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